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656891">
        <w:rPr>
          <w:rFonts w:ascii="Arial" w:hAnsi="Arial" w:cs="Arial"/>
          <w:b/>
          <w:sz w:val="22"/>
          <w:szCs w:val="22"/>
        </w:rPr>
        <w:t xml:space="preserve">nr </w:t>
      </w:r>
      <w:r w:rsidR="006038E5">
        <w:rPr>
          <w:rFonts w:ascii="Arial" w:hAnsi="Arial" w:cs="Arial"/>
          <w:b/>
          <w:sz w:val="22"/>
          <w:szCs w:val="22"/>
        </w:rPr>
        <w:t>9</w:t>
      </w:r>
      <w:r w:rsidR="008C552D">
        <w:rPr>
          <w:rFonts w:ascii="Arial" w:hAnsi="Arial" w:cs="Arial"/>
          <w:b/>
          <w:sz w:val="22"/>
          <w:szCs w:val="22"/>
        </w:rPr>
        <w:t xml:space="preserve"> 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proofErr w:type="gramEnd"/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>WYKONAWCA: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Niniejsza oferta zostaje złożona przez: </w:t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656891" w:rsidTr="00B324CA">
        <w:trPr>
          <w:cantSplit/>
        </w:trPr>
        <w:tc>
          <w:tcPr>
            <w:tcW w:w="305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656891" w:rsidTr="00B324CA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  <w:tr w:rsidR="00656891" w:rsidRPr="00656891" w:rsidTr="00B324CA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EF3624" w:rsidRDefault="00656891" w:rsidP="00EF3624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Cs/>
          <w:kern w:val="0"/>
          <w:lang w:eastAsia="pl-PL"/>
        </w:rPr>
        <w:t>Przystępując do postępowania o udzielenie zamówienia publicznego realizowanego w trybie przetargu nieograniczonego na</w:t>
      </w:r>
      <w:r>
        <w:rPr>
          <w:rFonts w:asciiTheme="minorHAnsi" w:hAnsiTheme="minorHAnsi" w:cs="Arial"/>
          <w:bCs/>
          <w:kern w:val="0"/>
          <w:lang w:eastAsia="pl-PL"/>
        </w:rPr>
        <w:t>: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EF3624" w:rsidRPr="00EF3624">
        <w:rPr>
          <w:rFonts w:asciiTheme="minorHAnsi" w:hAnsiTheme="minorHAnsi" w:cs="Arial"/>
          <w:b/>
          <w:bCs/>
          <w:kern w:val="0"/>
          <w:lang w:eastAsia="pl-PL"/>
        </w:rPr>
        <w:t>Budowa kanalizacji sanitarnej w miejscowości</w:t>
      </w:r>
      <w:r w:rsidR="00146EF4">
        <w:rPr>
          <w:rFonts w:asciiTheme="minorHAnsi" w:hAnsiTheme="minorHAnsi" w:cs="Arial"/>
          <w:b/>
          <w:bCs/>
          <w:kern w:val="0"/>
          <w:lang w:eastAsia="pl-PL"/>
        </w:rPr>
        <w:t>ach</w:t>
      </w:r>
      <w:r w:rsidR="00EF3624" w:rsidRPr="00EF3624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236D7E">
        <w:rPr>
          <w:rFonts w:asciiTheme="minorHAnsi" w:hAnsiTheme="minorHAnsi" w:cs="Arial"/>
          <w:b/>
          <w:bCs/>
          <w:kern w:val="0"/>
          <w:lang w:eastAsia="pl-PL"/>
        </w:rPr>
        <w:t>Justynów</w:t>
      </w:r>
      <w:r w:rsidR="00146EF4">
        <w:rPr>
          <w:rFonts w:asciiTheme="minorHAnsi" w:hAnsiTheme="minorHAnsi" w:cs="Arial"/>
          <w:b/>
          <w:bCs/>
          <w:kern w:val="0"/>
          <w:lang w:eastAsia="pl-PL"/>
        </w:rPr>
        <w:t>, Wiśniowa Góra, Bedoń Przykościelny</w:t>
      </w:r>
      <w:r w:rsidR="004646D3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EF3624" w:rsidRPr="00EF3624">
        <w:rPr>
          <w:rFonts w:asciiTheme="minorHAnsi" w:hAnsiTheme="minorHAnsi" w:cs="Arial"/>
          <w:b/>
          <w:bCs/>
          <w:kern w:val="0"/>
          <w:lang w:eastAsia="pl-PL"/>
        </w:rPr>
        <w:t xml:space="preserve">w ramach zadania: Budowa kanalizacji sanitarnej </w:t>
      </w:r>
      <w:r w:rsidR="00A86662">
        <w:rPr>
          <w:rFonts w:asciiTheme="minorHAnsi" w:hAnsiTheme="minorHAnsi" w:cs="Arial"/>
          <w:b/>
          <w:bCs/>
          <w:kern w:val="0"/>
          <w:lang w:eastAsia="pl-PL"/>
        </w:rPr>
        <w:t xml:space="preserve">i deszczowej </w:t>
      </w:r>
      <w:r w:rsidR="00EF3624" w:rsidRPr="00EF3624">
        <w:rPr>
          <w:rFonts w:asciiTheme="minorHAnsi" w:hAnsiTheme="minorHAnsi" w:cs="Arial"/>
          <w:b/>
          <w:bCs/>
          <w:kern w:val="0"/>
          <w:lang w:eastAsia="pl-PL"/>
        </w:rPr>
        <w:t>na terenie Gminy Andrespol</w:t>
      </w:r>
      <w:r w:rsidR="00686FD5">
        <w:rPr>
          <w:rFonts w:asciiTheme="minorHAnsi" w:hAnsiTheme="minorHAnsi" w:cs="Arial"/>
          <w:b/>
          <w:bCs/>
          <w:kern w:val="0"/>
          <w:lang w:eastAsia="pl-PL"/>
        </w:rPr>
        <w:t xml:space="preserve"> - </w:t>
      </w:r>
      <w:r w:rsidR="00686FD5" w:rsidRPr="00686FD5">
        <w:rPr>
          <w:rFonts w:asciiTheme="minorHAnsi" w:hAnsiTheme="minorHAnsi" w:cs="Arial"/>
          <w:b/>
          <w:bCs/>
          <w:kern w:val="0"/>
          <w:lang w:eastAsia="pl-PL"/>
        </w:rPr>
        <w:t xml:space="preserve">Część nr </w:t>
      </w:r>
      <w:r w:rsidR="008C552D">
        <w:rPr>
          <w:rFonts w:asciiTheme="minorHAnsi" w:hAnsiTheme="minorHAnsi" w:cs="Arial"/>
          <w:b/>
          <w:bCs/>
          <w:kern w:val="0"/>
          <w:lang w:eastAsia="pl-PL"/>
        </w:rPr>
        <w:t>………….</w:t>
      </w:r>
      <w:r w:rsidR="00686FD5" w:rsidRPr="00686FD5">
        <w:rPr>
          <w:rFonts w:asciiTheme="minorHAnsi" w:hAnsiTheme="minorHAnsi" w:cs="Arial"/>
          <w:b/>
          <w:bCs/>
          <w:kern w:val="0"/>
          <w:lang w:eastAsia="pl-PL"/>
        </w:rPr>
        <w:t xml:space="preserve"> – </w:t>
      </w:r>
      <w:bookmarkStart w:id="0" w:name="_GoBack"/>
      <w:r w:rsidR="008C552D" w:rsidRPr="00D86779">
        <w:rPr>
          <w:rFonts w:asciiTheme="minorHAnsi" w:hAnsiTheme="minorHAnsi" w:cs="Arial"/>
          <w:b/>
          <w:bCs/>
          <w:i/>
          <w:kern w:val="0"/>
          <w:lang w:eastAsia="pl-PL"/>
        </w:rPr>
        <w:t>………….(nazwa części</w:t>
      </w:r>
      <w:proofErr w:type="gramStart"/>
      <w:r w:rsidR="008C552D" w:rsidRPr="00D86779">
        <w:rPr>
          <w:rFonts w:asciiTheme="minorHAnsi" w:hAnsiTheme="minorHAnsi" w:cs="Arial"/>
          <w:b/>
          <w:bCs/>
          <w:i/>
          <w:kern w:val="0"/>
          <w:lang w:eastAsia="pl-PL"/>
        </w:rPr>
        <w:t>)</w:t>
      </w:r>
      <w:bookmarkEnd w:id="0"/>
      <w:r w:rsidR="008C552D">
        <w:rPr>
          <w:rFonts w:asciiTheme="minorHAnsi" w:hAnsiTheme="minorHAnsi" w:cs="Arial"/>
          <w:b/>
          <w:bCs/>
          <w:kern w:val="0"/>
          <w:lang w:eastAsia="pl-PL"/>
        </w:rPr>
        <w:t>……………………………</w:t>
      </w:r>
      <w:r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Pr="00656891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trybie art. 24 ust. 11 ustawy Prawo zamówień publicznych (j.t.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 r. poz. 2164 ze zm.) oświadczam: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6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146EF4"/>
    <w:rsid w:val="001B18CE"/>
    <w:rsid w:val="00236D7E"/>
    <w:rsid w:val="00295CD6"/>
    <w:rsid w:val="003B0A23"/>
    <w:rsid w:val="00451084"/>
    <w:rsid w:val="004646D3"/>
    <w:rsid w:val="004B3051"/>
    <w:rsid w:val="00527FA5"/>
    <w:rsid w:val="005D1C0B"/>
    <w:rsid w:val="006038E5"/>
    <w:rsid w:val="00656891"/>
    <w:rsid w:val="00680C85"/>
    <w:rsid w:val="00686FD5"/>
    <w:rsid w:val="006D7778"/>
    <w:rsid w:val="007C7957"/>
    <w:rsid w:val="008A1F6A"/>
    <w:rsid w:val="008C552D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D71BDD"/>
    <w:rsid w:val="00D86779"/>
    <w:rsid w:val="00EB5D3F"/>
    <w:rsid w:val="00EF3624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spol.bip.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9CFFC24E</Template>
  <TotalTime>20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23</cp:revision>
  <dcterms:created xsi:type="dcterms:W3CDTF">2016-09-02T10:47:00Z</dcterms:created>
  <dcterms:modified xsi:type="dcterms:W3CDTF">2017-06-20T12:47:00Z</dcterms:modified>
</cp:coreProperties>
</file>